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508B71EE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F4BF4">
        <w:rPr>
          <w:bCs/>
          <w:color w:val="000000"/>
          <w:sz w:val="24"/>
          <w:szCs w:val="24"/>
        </w:rPr>
        <w:t>1</w:t>
      </w:r>
      <w:r w:rsidR="00D64FF7">
        <w:rPr>
          <w:bCs/>
          <w:color w:val="000000"/>
          <w:sz w:val="24"/>
          <w:szCs w:val="24"/>
        </w:rPr>
        <w:t>5</w:t>
      </w:r>
      <w:r w:rsidR="00191190" w:rsidRPr="00191190">
        <w:rPr>
          <w:bCs/>
          <w:color w:val="000000"/>
          <w:sz w:val="24"/>
          <w:szCs w:val="24"/>
        </w:rPr>
        <w:t>. 4.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1E7992F8" w:rsidR="0084150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A43796">
        <w:rPr>
          <w:b/>
          <w:color w:val="000000"/>
          <w:sz w:val="24"/>
          <w:szCs w:val="24"/>
        </w:rPr>
        <w:tab/>
      </w:r>
      <w:r w:rsidR="00A43796" w:rsidRPr="000469D9">
        <w:rPr>
          <w:bCs/>
          <w:color w:val="000000"/>
          <w:sz w:val="24"/>
          <w:szCs w:val="24"/>
        </w:rPr>
        <w:t>M</w:t>
      </w:r>
      <w:r w:rsidR="006A2BD2">
        <w:rPr>
          <w:bCs/>
          <w:color w:val="000000"/>
          <w:sz w:val="24"/>
          <w:szCs w:val="24"/>
        </w:rPr>
        <w:t>ateřská Škola</w:t>
      </w:r>
      <w:r w:rsidR="00A43796" w:rsidRPr="000469D9">
        <w:rPr>
          <w:bCs/>
          <w:color w:val="000000"/>
          <w:sz w:val="24"/>
          <w:szCs w:val="24"/>
        </w:rPr>
        <w:t xml:space="preserve">, </w:t>
      </w:r>
      <w:r w:rsidR="006A2BD2">
        <w:rPr>
          <w:bCs/>
          <w:color w:val="000000"/>
          <w:sz w:val="24"/>
          <w:szCs w:val="24"/>
        </w:rPr>
        <w:t xml:space="preserve">U Lípy Svobody </w:t>
      </w:r>
      <w:r w:rsidR="00A44B1F">
        <w:rPr>
          <w:bCs/>
          <w:color w:val="000000"/>
          <w:sz w:val="24"/>
          <w:szCs w:val="24"/>
        </w:rPr>
        <w:t>65</w:t>
      </w:r>
      <w:r w:rsidR="004F3D7E" w:rsidRPr="000469D9">
        <w:rPr>
          <w:bCs/>
          <w:color w:val="000000"/>
          <w:sz w:val="24"/>
          <w:szCs w:val="24"/>
        </w:rPr>
        <w:t>, 6</w:t>
      </w:r>
      <w:r w:rsidR="00F965A7">
        <w:rPr>
          <w:bCs/>
          <w:color w:val="000000"/>
          <w:sz w:val="24"/>
          <w:szCs w:val="24"/>
        </w:rPr>
        <w:t>2</w:t>
      </w:r>
      <w:r w:rsidR="00A44B1F">
        <w:rPr>
          <w:bCs/>
          <w:color w:val="000000"/>
          <w:sz w:val="24"/>
          <w:szCs w:val="24"/>
        </w:rPr>
        <w:t>0</w:t>
      </w:r>
      <w:r w:rsidR="004F3D7E" w:rsidRPr="000469D9">
        <w:rPr>
          <w:bCs/>
          <w:color w:val="000000"/>
          <w:sz w:val="24"/>
          <w:szCs w:val="24"/>
        </w:rPr>
        <w:t xml:space="preserve"> 00 Brno </w:t>
      </w:r>
      <w:r w:rsidR="00A44B1F">
        <w:rPr>
          <w:bCs/>
          <w:color w:val="000000"/>
          <w:sz w:val="24"/>
          <w:szCs w:val="24"/>
        </w:rPr>
        <w:t>Tuřany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6CC40113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Jiří </w:t>
      </w:r>
      <w:proofErr w:type="spellStart"/>
      <w:r>
        <w:rPr>
          <w:bCs/>
          <w:sz w:val="24"/>
          <w:szCs w:val="24"/>
        </w:rPr>
        <w:t>Skotal</w:t>
      </w:r>
      <w:proofErr w:type="spellEnd"/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316D5A5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B02A95">
        <w:rPr>
          <w:bCs/>
          <w:sz w:val="24"/>
          <w:szCs w:val="24"/>
        </w:rPr>
        <w:t>7</w:t>
      </w:r>
      <w:r w:rsidR="00300D6D">
        <w:rPr>
          <w:bCs/>
          <w:sz w:val="24"/>
          <w:szCs w:val="24"/>
        </w:rPr>
        <w:t>,0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00D6D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Počet panelů: </w:t>
      </w:r>
      <w:r w:rsidR="00300D6D">
        <w:rPr>
          <w:bCs/>
          <w:sz w:val="24"/>
          <w:szCs w:val="24"/>
        </w:rPr>
        <w:t>16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67E37DE1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DC2A9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300D6D">
        <w:rPr>
          <w:bCs/>
          <w:sz w:val="24"/>
          <w:szCs w:val="24"/>
        </w:rPr>
        <w:t>NEZNÁMÝ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 xml:space="preserve">Výkon jednoho panelu: </w:t>
      </w:r>
      <w:r w:rsidR="00300D6D">
        <w:rPr>
          <w:bCs/>
          <w:sz w:val="24"/>
          <w:szCs w:val="24"/>
        </w:rPr>
        <w:t xml:space="preserve">zřejmě </w:t>
      </w:r>
      <w:r w:rsidR="00DC46E3">
        <w:rPr>
          <w:bCs/>
          <w:sz w:val="24"/>
          <w:szCs w:val="24"/>
        </w:rPr>
        <w:t xml:space="preserve">450 </w:t>
      </w:r>
      <w:proofErr w:type="spellStart"/>
      <w:r w:rsidR="00DC46E3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5B4CB986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Celkový instalovaný výkon:  </w:t>
      </w:r>
      <w:r w:rsidR="00DC6DDE">
        <w:rPr>
          <w:bCs/>
          <w:sz w:val="24"/>
          <w:szCs w:val="24"/>
        </w:rPr>
        <w:t>16</w:t>
      </w:r>
      <w:r w:rsidR="001A58E1">
        <w:rPr>
          <w:bCs/>
          <w:sz w:val="24"/>
          <w:szCs w:val="24"/>
        </w:rPr>
        <w:t xml:space="preserve">*450 = </w:t>
      </w:r>
      <w:r w:rsidR="00DC6DDE">
        <w:rPr>
          <w:bCs/>
          <w:sz w:val="24"/>
          <w:szCs w:val="24"/>
        </w:rPr>
        <w:t>7 200</w:t>
      </w:r>
      <w:r w:rsidR="006E641F">
        <w:rPr>
          <w:bCs/>
          <w:sz w:val="24"/>
          <w:szCs w:val="24"/>
        </w:rPr>
        <w:t xml:space="preserve"> </w:t>
      </w:r>
      <w:proofErr w:type="spellStart"/>
      <w:r w:rsidR="006E641F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9327CFF" w14:textId="6239148E" w:rsidR="006160A1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s panely </w:t>
      </w:r>
      <w:r w:rsidR="00635F4F">
        <w:rPr>
          <w:bCs/>
          <w:sz w:val="24"/>
          <w:szCs w:val="24"/>
        </w:rPr>
        <w:t xml:space="preserve">směrem na </w:t>
      </w:r>
      <w:r w:rsidR="00846770">
        <w:rPr>
          <w:bCs/>
          <w:sz w:val="24"/>
          <w:szCs w:val="24"/>
        </w:rPr>
        <w:t>jih (lehce jihovýchod</w:t>
      </w:r>
      <w:r w:rsidR="00F46A83">
        <w:rPr>
          <w:bCs/>
          <w:sz w:val="24"/>
          <w:szCs w:val="24"/>
        </w:rPr>
        <w:t>)</w:t>
      </w:r>
      <w:r w:rsidR="00635F4F">
        <w:rPr>
          <w:bCs/>
          <w:sz w:val="24"/>
          <w:szCs w:val="24"/>
        </w:rPr>
        <w:t xml:space="preserve"> – </w:t>
      </w:r>
      <w:r w:rsidR="00F46A83">
        <w:rPr>
          <w:bCs/>
          <w:sz w:val="24"/>
          <w:szCs w:val="24"/>
        </w:rPr>
        <w:t xml:space="preserve">konstrukce vůči panelům </w:t>
      </w:r>
      <w:r w:rsidR="002D50DD">
        <w:rPr>
          <w:bCs/>
          <w:sz w:val="24"/>
          <w:szCs w:val="24"/>
        </w:rPr>
        <w:t xml:space="preserve">nelze posoudit. Část panelů je při odpoledním slunci zastíněna </w:t>
      </w:r>
      <w:r w:rsidR="00173A9D">
        <w:rPr>
          <w:bCs/>
          <w:sz w:val="24"/>
          <w:szCs w:val="24"/>
        </w:rPr>
        <w:t>vzrostlými borovicemi.</w:t>
      </w:r>
    </w:p>
    <w:p w14:paraId="1F07D8EF" w14:textId="77777777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91758B3" w14:textId="74264DDF" w:rsidR="00173A9D" w:rsidRDefault="00173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Kabeláž DC je hotova</w:t>
      </w:r>
      <w:r w:rsidR="005B07FC">
        <w:rPr>
          <w:bCs/>
          <w:sz w:val="24"/>
          <w:szCs w:val="24"/>
        </w:rPr>
        <w:t xml:space="preserve"> – je vedena v chráničce pod střešní taškou, přes hřeben budovy, takže není dodržená bezpečná přeskoková vzdálenost s od jímací soustavy na hřebenu budov</w:t>
      </w:r>
      <w:r w:rsidR="005B0051">
        <w:rPr>
          <w:bCs/>
          <w:sz w:val="24"/>
          <w:szCs w:val="24"/>
        </w:rPr>
        <w:t>y.</w:t>
      </w:r>
    </w:p>
    <w:p w14:paraId="09447CCD" w14:textId="2379B71F" w:rsidR="00A16843" w:rsidRDefault="002942D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Stávající jímací soustava </w:t>
      </w:r>
      <w:r w:rsidR="005B0051">
        <w:rPr>
          <w:bCs/>
          <w:sz w:val="24"/>
          <w:szCs w:val="24"/>
        </w:rPr>
        <w:t>je hřebenová s</w:t>
      </w:r>
      <w:r w:rsidR="0030602D">
        <w:rPr>
          <w:bCs/>
          <w:sz w:val="24"/>
          <w:szCs w:val="24"/>
        </w:rPr>
        <w:t>e svody do zemnící soustavy</w:t>
      </w:r>
      <w:r w:rsidR="000B31BA">
        <w:rPr>
          <w:bCs/>
          <w:sz w:val="24"/>
          <w:szCs w:val="24"/>
        </w:rPr>
        <w:t>,</w:t>
      </w:r>
      <w:r w:rsidR="0030602D">
        <w:rPr>
          <w:bCs/>
          <w:sz w:val="24"/>
          <w:szCs w:val="24"/>
        </w:rPr>
        <w:t xml:space="preserve"> na první pohled ze země se zdá, že žádná z nosných konstrukcí není s jímací soustavou vodivě spojena.</w:t>
      </w:r>
    </w:p>
    <w:p w14:paraId="4521DDA5" w14:textId="77777777" w:rsidR="00543F3B" w:rsidRDefault="00543F3B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4D6082D" w14:textId="69F3804D" w:rsidR="00543F3B" w:rsidRDefault="00543F3B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zřejmě neobsahuje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</w:t>
      </w:r>
      <w:r w:rsidR="00D33343">
        <w:rPr>
          <w:bCs/>
          <w:sz w:val="24"/>
          <w:szCs w:val="24"/>
        </w:rPr>
        <w:t xml:space="preserve"> ale zřejmě pouze odpínače BENY BFS-12</w:t>
      </w:r>
      <w:r w:rsidR="005F45DB">
        <w:rPr>
          <w:bCs/>
          <w:sz w:val="24"/>
          <w:szCs w:val="24"/>
        </w:rPr>
        <w:t>, usuzuji tak podle kabeláže, která vede na střechu objektu</w:t>
      </w:r>
      <w:r w:rsidR="00BB1C90">
        <w:rPr>
          <w:bCs/>
          <w:sz w:val="24"/>
          <w:szCs w:val="24"/>
        </w:rPr>
        <w:t>. Instalován je pouze jediný řetězec</w:t>
      </w:r>
      <w:r w:rsidR="001273C9">
        <w:rPr>
          <w:bCs/>
          <w:sz w:val="24"/>
          <w:szCs w:val="24"/>
        </w:rPr>
        <w:t>, 16 panelů zapojených sériově. Není známo jestli je na konci řetězce instalován modul přepěťových ochran</w:t>
      </w:r>
      <w:r w:rsidR="00EE2FB2">
        <w:rPr>
          <w:bCs/>
          <w:sz w:val="24"/>
          <w:szCs w:val="24"/>
        </w:rPr>
        <w:t>.</w:t>
      </w:r>
    </w:p>
    <w:p w14:paraId="0B4C077E" w14:textId="77777777" w:rsidR="00EE2FB2" w:rsidRDefault="00EE2FB2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D8194D1" w14:textId="64C4CABA" w:rsidR="00EE2FB2" w:rsidRDefault="00EE2FB2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Střídač a ani rozvaděče AC a DC instalovány nejsou</w:t>
      </w:r>
      <w:r w:rsidR="00B72E54">
        <w:rPr>
          <w:bCs/>
          <w:sz w:val="24"/>
          <w:szCs w:val="24"/>
        </w:rPr>
        <w:t>. Vývod panelového pole je zakončen u služebního vchodu</w:t>
      </w:r>
      <w:r w:rsidR="00577A51">
        <w:rPr>
          <w:bCs/>
          <w:sz w:val="24"/>
          <w:szCs w:val="24"/>
        </w:rPr>
        <w:t>.</w:t>
      </w:r>
    </w:p>
    <w:p w14:paraId="224FF954" w14:textId="77777777" w:rsidR="00577A51" w:rsidRDefault="00577A51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775C21FE" w14:textId="73E346D0" w:rsidR="00577A51" w:rsidRDefault="00577A51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Instalace je nekompletní, proto nelze kromě měření parametrů panelových polí</w:t>
      </w:r>
      <w:r w:rsidR="00677D41">
        <w:rPr>
          <w:bCs/>
          <w:sz w:val="24"/>
          <w:szCs w:val="24"/>
        </w:rPr>
        <w:t>, jakýmkoliv způsobem ověřit její funkčnost.</w:t>
      </w:r>
    </w:p>
    <w:p w14:paraId="39031AE3" w14:textId="77777777" w:rsidR="008779F2" w:rsidRDefault="008779F2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52B0F" w14:textId="77777777" w:rsidR="00E27661" w:rsidRDefault="00E27661">
      <w:r>
        <w:separator/>
      </w:r>
    </w:p>
  </w:endnote>
  <w:endnote w:type="continuationSeparator" w:id="0">
    <w:p w14:paraId="0397D11D" w14:textId="77777777" w:rsidR="00E27661" w:rsidRDefault="00E2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42826" w14:textId="77777777" w:rsidR="00E27661" w:rsidRDefault="00E27661">
      <w:r>
        <w:separator/>
      </w:r>
    </w:p>
  </w:footnote>
  <w:footnote w:type="continuationSeparator" w:id="0">
    <w:p w14:paraId="6A0403AF" w14:textId="77777777" w:rsidR="00E27661" w:rsidRDefault="00E27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7719"/>
    <w:rsid w:val="00021D11"/>
    <w:rsid w:val="000223CB"/>
    <w:rsid w:val="0002256B"/>
    <w:rsid w:val="00022B1A"/>
    <w:rsid w:val="00024247"/>
    <w:rsid w:val="00024E9F"/>
    <w:rsid w:val="00025E31"/>
    <w:rsid w:val="00026B22"/>
    <w:rsid w:val="000306A6"/>
    <w:rsid w:val="00030EE3"/>
    <w:rsid w:val="00031A5E"/>
    <w:rsid w:val="00031FC6"/>
    <w:rsid w:val="00032029"/>
    <w:rsid w:val="00032744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35AE"/>
    <w:rsid w:val="000853C7"/>
    <w:rsid w:val="00086ADC"/>
    <w:rsid w:val="00087213"/>
    <w:rsid w:val="00087D75"/>
    <w:rsid w:val="000900C1"/>
    <w:rsid w:val="000917BC"/>
    <w:rsid w:val="00095544"/>
    <w:rsid w:val="00097BAC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5441"/>
    <w:rsid w:val="000F5A8D"/>
    <w:rsid w:val="00100FD8"/>
    <w:rsid w:val="0010105B"/>
    <w:rsid w:val="00101390"/>
    <w:rsid w:val="0010377C"/>
    <w:rsid w:val="00105306"/>
    <w:rsid w:val="00114A14"/>
    <w:rsid w:val="00116AA6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C0B54"/>
    <w:rsid w:val="001C26BD"/>
    <w:rsid w:val="001C397C"/>
    <w:rsid w:val="001C4555"/>
    <w:rsid w:val="001C71AD"/>
    <w:rsid w:val="001C71FB"/>
    <w:rsid w:val="001D0075"/>
    <w:rsid w:val="001D0B77"/>
    <w:rsid w:val="001D189B"/>
    <w:rsid w:val="001D2A00"/>
    <w:rsid w:val="001D5085"/>
    <w:rsid w:val="001D5385"/>
    <w:rsid w:val="001D66B8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1DD9"/>
    <w:rsid w:val="00211FD9"/>
    <w:rsid w:val="00213950"/>
    <w:rsid w:val="00213CC4"/>
    <w:rsid w:val="00213DEB"/>
    <w:rsid w:val="00214543"/>
    <w:rsid w:val="00214EFD"/>
    <w:rsid w:val="002152D9"/>
    <w:rsid w:val="0022111C"/>
    <w:rsid w:val="00222299"/>
    <w:rsid w:val="002244BC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AEF"/>
    <w:rsid w:val="00290456"/>
    <w:rsid w:val="002907F5"/>
    <w:rsid w:val="00290F2A"/>
    <w:rsid w:val="00291097"/>
    <w:rsid w:val="002910D4"/>
    <w:rsid w:val="00291DCD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26F8"/>
    <w:rsid w:val="00312800"/>
    <w:rsid w:val="00314808"/>
    <w:rsid w:val="00316308"/>
    <w:rsid w:val="00317E54"/>
    <w:rsid w:val="003235DB"/>
    <w:rsid w:val="00323672"/>
    <w:rsid w:val="00324BF3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509A3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7F0"/>
    <w:rsid w:val="003966D5"/>
    <w:rsid w:val="003A015F"/>
    <w:rsid w:val="003A0446"/>
    <w:rsid w:val="003A0C92"/>
    <w:rsid w:val="003A1527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7007"/>
    <w:rsid w:val="003D12EB"/>
    <w:rsid w:val="003D1C08"/>
    <w:rsid w:val="003D33CB"/>
    <w:rsid w:val="003D6124"/>
    <w:rsid w:val="003D6C89"/>
    <w:rsid w:val="003D6D5F"/>
    <w:rsid w:val="003D6FB2"/>
    <w:rsid w:val="003D7E25"/>
    <w:rsid w:val="003E0643"/>
    <w:rsid w:val="003E1CBB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68E5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76B7"/>
    <w:rsid w:val="004A7C9C"/>
    <w:rsid w:val="004B1F75"/>
    <w:rsid w:val="004B4A44"/>
    <w:rsid w:val="004B4C5B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1361"/>
    <w:rsid w:val="0052149A"/>
    <w:rsid w:val="00522828"/>
    <w:rsid w:val="00523F40"/>
    <w:rsid w:val="00525DCB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7CFB"/>
    <w:rsid w:val="0056129B"/>
    <w:rsid w:val="00561B13"/>
    <w:rsid w:val="00561D44"/>
    <w:rsid w:val="0056249D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4389"/>
    <w:rsid w:val="006160A1"/>
    <w:rsid w:val="006206DB"/>
    <w:rsid w:val="00625559"/>
    <w:rsid w:val="00626914"/>
    <w:rsid w:val="00626967"/>
    <w:rsid w:val="00627EEF"/>
    <w:rsid w:val="00635F4F"/>
    <w:rsid w:val="00637639"/>
    <w:rsid w:val="006416A4"/>
    <w:rsid w:val="00641F7A"/>
    <w:rsid w:val="006434AE"/>
    <w:rsid w:val="00644FD0"/>
    <w:rsid w:val="006474DC"/>
    <w:rsid w:val="00647651"/>
    <w:rsid w:val="00647D50"/>
    <w:rsid w:val="006500B9"/>
    <w:rsid w:val="00653486"/>
    <w:rsid w:val="00656A05"/>
    <w:rsid w:val="00656BC7"/>
    <w:rsid w:val="006604E2"/>
    <w:rsid w:val="006613DF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443"/>
    <w:rsid w:val="006918C7"/>
    <w:rsid w:val="006919C1"/>
    <w:rsid w:val="0069204E"/>
    <w:rsid w:val="006935BB"/>
    <w:rsid w:val="00694FEB"/>
    <w:rsid w:val="00695FD0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5A9E"/>
    <w:rsid w:val="0074617C"/>
    <w:rsid w:val="00750C04"/>
    <w:rsid w:val="0075190D"/>
    <w:rsid w:val="00751E20"/>
    <w:rsid w:val="00754038"/>
    <w:rsid w:val="00754CB5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F80"/>
    <w:rsid w:val="00782808"/>
    <w:rsid w:val="00786EDA"/>
    <w:rsid w:val="007902A9"/>
    <w:rsid w:val="0079090E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7FCA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642"/>
    <w:rsid w:val="0085166F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3FD0"/>
    <w:rsid w:val="00874686"/>
    <w:rsid w:val="00876BA2"/>
    <w:rsid w:val="00877327"/>
    <w:rsid w:val="008773F9"/>
    <w:rsid w:val="008779F2"/>
    <w:rsid w:val="00877F90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4130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30A4"/>
    <w:rsid w:val="00A03444"/>
    <w:rsid w:val="00A03B88"/>
    <w:rsid w:val="00A04204"/>
    <w:rsid w:val="00A045ED"/>
    <w:rsid w:val="00A04B6B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904B1"/>
    <w:rsid w:val="00A90A05"/>
    <w:rsid w:val="00A91D3C"/>
    <w:rsid w:val="00AA01B1"/>
    <w:rsid w:val="00AA0271"/>
    <w:rsid w:val="00AA02C5"/>
    <w:rsid w:val="00AA4559"/>
    <w:rsid w:val="00AA5B54"/>
    <w:rsid w:val="00AA5D7D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C167C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A25"/>
    <w:rsid w:val="00AE29E6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EFE"/>
    <w:rsid w:val="00B87075"/>
    <w:rsid w:val="00B90DE3"/>
    <w:rsid w:val="00B90F75"/>
    <w:rsid w:val="00B92017"/>
    <w:rsid w:val="00B925E9"/>
    <w:rsid w:val="00B94E4E"/>
    <w:rsid w:val="00B96C32"/>
    <w:rsid w:val="00BA10F1"/>
    <w:rsid w:val="00BA3BF6"/>
    <w:rsid w:val="00BA510A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DA1"/>
    <w:rsid w:val="00C1365D"/>
    <w:rsid w:val="00C14E05"/>
    <w:rsid w:val="00C15F81"/>
    <w:rsid w:val="00C17C85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3479"/>
    <w:rsid w:val="00C6381B"/>
    <w:rsid w:val="00C64B9E"/>
    <w:rsid w:val="00C65811"/>
    <w:rsid w:val="00C65B2D"/>
    <w:rsid w:val="00C67CF9"/>
    <w:rsid w:val="00C70902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3DD0"/>
    <w:rsid w:val="00C83E91"/>
    <w:rsid w:val="00C84812"/>
    <w:rsid w:val="00C87B99"/>
    <w:rsid w:val="00C87C89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D71"/>
    <w:rsid w:val="00CB15EE"/>
    <w:rsid w:val="00CB1D1F"/>
    <w:rsid w:val="00CB1D53"/>
    <w:rsid w:val="00CB2C08"/>
    <w:rsid w:val="00CB34EE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25EC"/>
    <w:rsid w:val="00D03D45"/>
    <w:rsid w:val="00D045F9"/>
    <w:rsid w:val="00D07398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4A1E"/>
    <w:rsid w:val="00D25353"/>
    <w:rsid w:val="00D313D2"/>
    <w:rsid w:val="00D31CDA"/>
    <w:rsid w:val="00D32077"/>
    <w:rsid w:val="00D32410"/>
    <w:rsid w:val="00D32671"/>
    <w:rsid w:val="00D33343"/>
    <w:rsid w:val="00D33E2D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A8D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B0534"/>
    <w:rsid w:val="00DB4AFB"/>
    <w:rsid w:val="00DB671D"/>
    <w:rsid w:val="00DB6DC5"/>
    <w:rsid w:val="00DB7232"/>
    <w:rsid w:val="00DB7363"/>
    <w:rsid w:val="00DB786E"/>
    <w:rsid w:val="00DC0D79"/>
    <w:rsid w:val="00DC2A9D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371D"/>
    <w:rsid w:val="00DD460A"/>
    <w:rsid w:val="00DD46F0"/>
    <w:rsid w:val="00DD5519"/>
    <w:rsid w:val="00DE0B48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6070"/>
    <w:rsid w:val="00E0639E"/>
    <w:rsid w:val="00E10731"/>
    <w:rsid w:val="00E10C76"/>
    <w:rsid w:val="00E11084"/>
    <w:rsid w:val="00E11223"/>
    <w:rsid w:val="00E114C4"/>
    <w:rsid w:val="00E116B7"/>
    <w:rsid w:val="00E1271B"/>
    <w:rsid w:val="00E1346D"/>
    <w:rsid w:val="00E17CF9"/>
    <w:rsid w:val="00E21EC4"/>
    <w:rsid w:val="00E23665"/>
    <w:rsid w:val="00E24184"/>
    <w:rsid w:val="00E27661"/>
    <w:rsid w:val="00E30910"/>
    <w:rsid w:val="00E31502"/>
    <w:rsid w:val="00E32B26"/>
    <w:rsid w:val="00E36A0A"/>
    <w:rsid w:val="00E37287"/>
    <w:rsid w:val="00E37816"/>
    <w:rsid w:val="00E401F4"/>
    <w:rsid w:val="00E4035E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B2"/>
    <w:rsid w:val="00EE3B48"/>
    <w:rsid w:val="00EE5522"/>
    <w:rsid w:val="00EE7034"/>
    <w:rsid w:val="00EF01E9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4FDD"/>
    <w:rsid w:val="00F95425"/>
    <w:rsid w:val="00F9551D"/>
    <w:rsid w:val="00F95F5F"/>
    <w:rsid w:val="00F965A7"/>
    <w:rsid w:val="00F96914"/>
    <w:rsid w:val="00FA0D3A"/>
    <w:rsid w:val="00FA1C4E"/>
    <w:rsid w:val="00FA5FFD"/>
    <w:rsid w:val="00FA7944"/>
    <w:rsid w:val="00FA7971"/>
    <w:rsid w:val="00FB115D"/>
    <w:rsid w:val="00FB32B4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2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22</cp:revision>
  <cp:lastPrinted>2022-11-07T08:20:00Z</cp:lastPrinted>
  <dcterms:created xsi:type="dcterms:W3CDTF">2025-05-12T11:42:00Z</dcterms:created>
  <dcterms:modified xsi:type="dcterms:W3CDTF">2025-05-13T08:52:00Z</dcterms:modified>
</cp:coreProperties>
</file>